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4EC8" w14:textId="77777777" w:rsidR="00356166" w:rsidRPr="00356166" w:rsidRDefault="00356166" w:rsidP="00356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вариант.</w:t>
      </w:r>
    </w:p>
    <w:p w14:paraId="26C127B8" w14:textId="77777777" w:rsidR="00356166" w:rsidRPr="00356166" w:rsidRDefault="00356166" w:rsidP="00AC2892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FE2B3A" w14:textId="77777777" w:rsidR="00AC2892" w:rsidRPr="007E329F" w:rsidRDefault="00AC2892" w:rsidP="00AC2892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 ПРОМЕЖУТОЧНОЙ АТТЕСТАЦИИ</w:t>
      </w:r>
    </w:p>
    <w:p w14:paraId="416E178B" w14:textId="04558B38" w:rsidR="00AC2892" w:rsidRPr="007E329F" w:rsidRDefault="00AC2892" w:rsidP="00AC2892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ОБЩЕСТВОЗНАНИЮ </w:t>
      </w:r>
      <w:r w:rsid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356166" w:rsidRP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(семейное обучение)</w:t>
      </w:r>
    </w:p>
    <w:p w14:paraId="1E77A70C" w14:textId="77777777" w:rsidR="00356166" w:rsidRDefault="00356166" w:rsidP="00AC2892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24E1E4" w14:textId="4AB533D4" w:rsidR="00AC2892" w:rsidRPr="00356166" w:rsidRDefault="00AC2892" w:rsidP="00AC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состоит из 12 заданий.</w:t>
      </w:r>
    </w:p>
    <w:p w14:paraId="44A5A8A8" w14:textId="77777777" w:rsidR="00AC2892" w:rsidRPr="00356166" w:rsidRDefault="00AC2892" w:rsidP="00AC28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итоговой работы по обществознанию в 8 классе отводится 40 минут.</w:t>
      </w:r>
      <w:bookmarkStart w:id="0" w:name="_GoBack"/>
      <w:bookmarkEnd w:id="0"/>
    </w:p>
    <w:p w14:paraId="4679CE65" w14:textId="77777777" w:rsidR="00AC2892" w:rsidRPr="00356166" w:rsidRDefault="00AC2892" w:rsidP="00AC2892">
      <w:pPr>
        <w:tabs>
          <w:tab w:val="left" w:pos="2852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03DB7" w14:textId="77777777" w:rsidR="00356166" w:rsidRDefault="00356166" w:rsidP="00AC2892">
      <w:pPr>
        <w:tabs>
          <w:tab w:val="left" w:pos="2852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3EA97" w14:textId="54867037" w:rsidR="00AC2892" w:rsidRPr="00356166" w:rsidRDefault="00AC2892" w:rsidP="00AC2892">
      <w:pPr>
        <w:tabs>
          <w:tab w:val="left" w:pos="2852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Нужда человека в чем-либо необходимом для поддер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жания жизнедеятельности:</w:t>
      </w:r>
    </w:p>
    <w:p w14:paraId="5583D4D4" w14:textId="25830DA7" w:rsidR="00AC2892" w:rsidRPr="00356166" w:rsidRDefault="00AC2892" w:rsidP="00AC2892">
      <w:pPr>
        <w:tabs>
          <w:tab w:val="left" w:pos="2852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цель               2) средство             3) потребность              4) производство</w:t>
      </w:r>
    </w:p>
    <w:p w14:paraId="3D889D9C" w14:textId="77777777" w:rsidR="00AC2892" w:rsidRPr="00356166" w:rsidRDefault="00AC2892" w:rsidP="00AC2892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Польза или выгода, которую человек мог бы получить</w:t>
      </w:r>
    </w:p>
    <w:p w14:paraId="3D134649" w14:textId="77777777" w:rsidR="00AC2892" w:rsidRPr="00356166" w:rsidRDefault="00AC2892" w:rsidP="00AC2892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самого лучшего из невыбранных вариантов:</w:t>
      </w:r>
    </w:p>
    <w:p w14:paraId="60B693AF" w14:textId="7C5D61EF" w:rsidR="00AC2892" w:rsidRPr="00356166" w:rsidRDefault="00AC2892" w:rsidP="00AC2892">
      <w:pPr>
        <w:spacing w:after="0" w:line="240" w:lineRule="auto"/>
        <w:ind w:lef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прибыль   2)ресурсы   3) материальное благо  4) альтернативная стоимость</w:t>
      </w:r>
    </w:p>
    <w:p w14:paraId="574C7CA9" w14:textId="77777777" w:rsidR="00AC2892" w:rsidRPr="00356166" w:rsidRDefault="00AC2892" w:rsidP="00AC2892">
      <w:pPr>
        <w:spacing w:after="0" w:line="240" w:lineRule="auto"/>
        <w:ind w:left="23" w:right="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Верны ли суждения о </w:t>
      </w:r>
      <w:proofErr w:type="spellStart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благах</w:t>
      </w:r>
      <w:proofErr w:type="gramStart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spellEnd"/>
      <w:proofErr w:type="gramEnd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жизненные бла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 человек производит сам; </w:t>
      </w:r>
    </w:p>
    <w:p w14:paraId="2C57424D" w14:textId="77777777" w:rsidR="00AC2892" w:rsidRPr="00356166" w:rsidRDefault="00AC2892" w:rsidP="00AC2892">
      <w:pPr>
        <w:spacing w:after="0" w:line="240" w:lineRule="auto"/>
        <w:ind w:left="23" w:right="23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жизненные блага бывают предметами потребления? </w:t>
      </w:r>
    </w:p>
    <w:p w14:paraId="0A9DD5C2" w14:textId="2992B603" w:rsidR="00AC2892" w:rsidRPr="00356166" w:rsidRDefault="00AC2892" w:rsidP="00AC2892">
      <w:pPr>
        <w:pStyle w:val="a3"/>
        <w:numPr>
          <w:ilvl w:val="0"/>
          <w:numId w:val="3"/>
        </w:num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</w:t>
      </w:r>
      <w:proofErr w:type="gramStart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2)верно только б </w:t>
      </w:r>
      <w:r w:rsidRPr="00356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4) оба суждения неверны</w:t>
      </w:r>
    </w:p>
    <w:p w14:paraId="641E224E" w14:textId="77777777" w:rsidR="00AC2892" w:rsidRPr="00356166" w:rsidRDefault="00AC2892" w:rsidP="00AC2892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 ли суждения о рациональном выборе: </w:t>
      </w:r>
    </w:p>
    <w:p w14:paraId="7316F854" w14:textId="77777777" w:rsidR="00AC2892" w:rsidRPr="00356166" w:rsidRDefault="00AC2892" w:rsidP="00AC2892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рацио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нальный выбор — это лучший вариант поведения с учетом доходов и расходов семьи; </w:t>
      </w:r>
    </w:p>
    <w:p w14:paraId="5341A13B" w14:textId="77777777" w:rsidR="00AC2892" w:rsidRPr="00356166" w:rsidRDefault="00AC2892" w:rsidP="00AC2892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рациональный выбор всегда совершается в условиях ограниченности ресурсов?  </w:t>
      </w:r>
    </w:p>
    <w:p w14:paraId="17D331DF" w14:textId="77777777" w:rsidR="00AC2892" w:rsidRPr="00356166" w:rsidRDefault="00AC2892" w:rsidP="00AC2892">
      <w:pPr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2) верно только б  3) верны оба суждения  4) оба суждения неверны</w:t>
      </w:r>
    </w:p>
    <w:p w14:paraId="1C2CFEE5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356166">
        <w:rPr>
          <w:rFonts w:ascii="Times New Roman" w:hAnsi="Times New Roman" w:cs="Times New Roman"/>
          <w:sz w:val="28"/>
          <w:szCs w:val="28"/>
          <w:lang w:eastAsia="ru-RU"/>
        </w:rPr>
        <w:t xml:space="preserve"> К каким потребностям  относиться  самоуважение?</w:t>
      </w:r>
    </w:p>
    <w:p w14:paraId="053B6A97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sz w:val="28"/>
          <w:szCs w:val="28"/>
          <w:lang w:eastAsia="ru-RU"/>
        </w:rPr>
        <w:t>1)Материальным   2) духовным    3) социальным    4)политическим</w:t>
      </w:r>
    </w:p>
    <w:p w14:paraId="5374DCB3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356166">
        <w:rPr>
          <w:rFonts w:ascii="Times New Roman" w:hAnsi="Times New Roman" w:cs="Times New Roman"/>
          <w:sz w:val="28"/>
          <w:szCs w:val="28"/>
          <w:lang w:eastAsia="ru-RU"/>
        </w:rPr>
        <w:t xml:space="preserve">Альтернативная стоимость </w:t>
      </w:r>
      <w:proofErr w:type="gramStart"/>
      <w:r w:rsidRPr="00356166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356166">
        <w:rPr>
          <w:rFonts w:ascii="Times New Roman" w:hAnsi="Times New Roman" w:cs="Times New Roman"/>
          <w:sz w:val="28"/>
          <w:szCs w:val="28"/>
          <w:lang w:eastAsia="ru-RU"/>
        </w:rPr>
        <w:t>то</w:t>
      </w:r>
    </w:p>
    <w:p w14:paraId="4543A18F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sz w:val="28"/>
          <w:szCs w:val="28"/>
          <w:lang w:eastAsia="ru-RU"/>
        </w:rPr>
        <w:t>1) Средство удовлетворения потребностей 2) процесс создания экономических благ</w:t>
      </w:r>
    </w:p>
    <w:p w14:paraId="4E99BF51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sz w:val="28"/>
          <w:szCs w:val="28"/>
          <w:lang w:eastAsia="ru-RU"/>
        </w:rPr>
        <w:t>3)цена потери,  на которую идет потребитель 4)всё полезное для человека.</w:t>
      </w:r>
    </w:p>
    <w:p w14:paraId="7B4D747E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356166">
        <w:rPr>
          <w:rFonts w:ascii="Times New Roman" w:hAnsi="Times New Roman" w:cs="Times New Roman"/>
          <w:sz w:val="28"/>
          <w:szCs w:val="28"/>
          <w:lang w:eastAsia="ru-RU"/>
        </w:rPr>
        <w:t>.К какому виду ресурсов относится умение работать на компьютере?</w:t>
      </w:r>
    </w:p>
    <w:p w14:paraId="657AFF74" w14:textId="21EE9AA2" w:rsidR="00AC2892" w:rsidRPr="00356166" w:rsidRDefault="00AC2892" w:rsidP="00AC28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sz w:val="28"/>
          <w:szCs w:val="28"/>
          <w:lang w:eastAsia="ru-RU"/>
        </w:rPr>
        <w:t>Природные          2) материальные     3) трудовые      4)финансовые</w:t>
      </w:r>
    </w:p>
    <w:p w14:paraId="3AA704BF" w14:textId="77777777" w:rsidR="00AC2892" w:rsidRPr="00356166" w:rsidRDefault="00AC2892" w:rsidP="00AC2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.Экономика — это</w:t>
      </w:r>
    </w:p>
    <w:p w14:paraId="346DD3AD" w14:textId="77777777" w:rsidR="00AC2892" w:rsidRPr="00356166" w:rsidRDefault="00AC2892" w:rsidP="00AC2892">
      <w:pPr>
        <w:tabs>
          <w:tab w:val="left" w:pos="275"/>
        </w:tabs>
        <w:spacing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1)наука о законах развития хозяйства и способах его ра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ведения</w:t>
      </w:r>
    </w:p>
    <w:p w14:paraId="745E67D7" w14:textId="77777777" w:rsidR="00AC2892" w:rsidRPr="00356166" w:rsidRDefault="00AC2892" w:rsidP="00AC2892">
      <w:pPr>
        <w:tabs>
          <w:tab w:val="left" w:pos="266"/>
        </w:tabs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2)правила ведения хозяйства</w:t>
      </w:r>
    </w:p>
    <w:p w14:paraId="64C294B2" w14:textId="77777777" w:rsidR="00AC2892" w:rsidRPr="00356166" w:rsidRDefault="00AC2892" w:rsidP="00AC2892">
      <w:pPr>
        <w:tabs>
          <w:tab w:val="left" w:pos="275"/>
        </w:tabs>
        <w:spacing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3)хозяйство конкретной страны, включающее опреде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отрасли и виды производства</w:t>
      </w:r>
    </w:p>
    <w:p w14:paraId="17CF5898" w14:textId="77777777" w:rsidR="00AC2892" w:rsidRPr="00356166" w:rsidRDefault="00AC2892" w:rsidP="00AC2892">
      <w:pPr>
        <w:tabs>
          <w:tab w:val="left" w:pos="621"/>
        </w:tabs>
        <w:spacing w:after="0" w:line="240" w:lineRule="auto"/>
        <w:ind w:left="4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4)все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перечисленное </w:t>
      </w:r>
    </w:p>
    <w:p w14:paraId="0886703A" w14:textId="77777777" w:rsidR="00AC2892" w:rsidRPr="00356166" w:rsidRDefault="00AC2892" w:rsidP="00AC2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ограниченность — это проблема, которая</w:t>
      </w:r>
    </w:p>
    <w:p w14:paraId="288C0C9B" w14:textId="77777777" w:rsidR="00AC2892" w:rsidRPr="00356166" w:rsidRDefault="00AC2892" w:rsidP="00AC2892">
      <w:pPr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1)никогда не возникает у богатых людей</w:t>
      </w:r>
    </w:p>
    <w:p w14:paraId="1FCC5E3E" w14:textId="77777777" w:rsidR="00AC2892" w:rsidRPr="00356166" w:rsidRDefault="00AC2892" w:rsidP="00AC2892">
      <w:pPr>
        <w:tabs>
          <w:tab w:val="left" w:pos="255"/>
        </w:tabs>
        <w:spacing w:after="0" w:line="240" w:lineRule="auto"/>
        <w:ind w:left="20"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2)существует только в экономически неразвитых стра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</w:t>
      </w:r>
    </w:p>
    <w:p w14:paraId="7E483262" w14:textId="77777777" w:rsidR="00AC2892" w:rsidRPr="00356166" w:rsidRDefault="00AC2892" w:rsidP="00AC2892">
      <w:pPr>
        <w:tabs>
          <w:tab w:val="left" w:pos="25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3)имеется только у малоимущих слоев населения</w:t>
      </w:r>
    </w:p>
    <w:p w14:paraId="32C1CCD8" w14:textId="77777777" w:rsidR="00AC2892" w:rsidRPr="00356166" w:rsidRDefault="00AC2892" w:rsidP="00AC2892">
      <w:pPr>
        <w:tabs>
          <w:tab w:val="left" w:pos="255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4)возникает у всех людей и обществ</w:t>
      </w:r>
    </w:p>
    <w:p w14:paraId="4EF7D646" w14:textId="77777777" w:rsidR="00AC2892" w:rsidRPr="00356166" w:rsidRDefault="00AC2892" w:rsidP="00AC2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правильную последователь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процессов и явлений, приводящих к удовлетворе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потребностей человека в экономических благах.</w:t>
      </w:r>
    </w:p>
    <w:p w14:paraId="14E40D54" w14:textId="77777777" w:rsidR="00AC2892" w:rsidRPr="00356166" w:rsidRDefault="00AC2892" w:rsidP="00AC2892">
      <w:pPr>
        <w:tabs>
          <w:tab w:val="left" w:pos="2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1)получение человеком товара или услуги для себя</w:t>
      </w:r>
    </w:p>
    <w:p w14:paraId="0BE01773" w14:textId="77777777" w:rsidR="00AC2892" w:rsidRPr="00356166" w:rsidRDefault="00AC2892" w:rsidP="00AC2892">
      <w:pPr>
        <w:numPr>
          <w:ilvl w:val="1"/>
          <w:numId w:val="1"/>
        </w:numPr>
        <w:tabs>
          <w:tab w:val="left" w:pos="236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потребности человека в товарах и услугах</w:t>
      </w:r>
    </w:p>
    <w:p w14:paraId="2EF058A4" w14:textId="77777777" w:rsidR="00AC2892" w:rsidRPr="00356166" w:rsidRDefault="00AC2892" w:rsidP="00AC2892">
      <w:pPr>
        <w:numPr>
          <w:ilvl w:val="1"/>
          <w:numId w:val="1"/>
        </w:numPr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товарами и услугами</w:t>
      </w:r>
    </w:p>
    <w:p w14:paraId="55855874" w14:textId="77777777" w:rsidR="00AC2892" w:rsidRPr="00356166" w:rsidRDefault="00AC2892" w:rsidP="00AC2892">
      <w:pPr>
        <w:numPr>
          <w:ilvl w:val="1"/>
          <w:numId w:val="1"/>
        </w:numPr>
        <w:tabs>
          <w:tab w:val="left" w:pos="25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человеком полученного товара или услуги</w:t>
      </w:r>
    </w:p>
    <w:p w14:paraId="779F41EA" w14:textId="77777777" w:rsidR="00AC2892" w:rsidRPr="00356166" w:rsidRDefault="00AC2892" w:rsidP="00AC2892">
      <w:pPr>
        <w:numPr>
          <w:ilvl w:val="1"/>
          <w:numId w:val="1"/>
        </w:numPr>
        <w:tabs>
          <w:tab w:val="left" w:pos="26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человеком продукта для других в виде товара или услуги</w:t>
      </w:r>
    </w:p>
    <w:p w14:paraId="19A29B9D" w14:textId="77777777" w:rsidR="00AC2892" w:rsidRPr="00356166" w:rsidRDefault="00AC2892" w:rsidP="00AC2892">
      <w:pPr>
        <w:spacing w:after="0" w:line="240" w:lineRule="auto"/>
        <w:ind w:righ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приведён перечень примеров. Все они, за исключением од</w:t>
      </w:r>
      <w:r w:rsidRPr="00356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ного, относятся к капиталу.</w:t>
      </w:r>
    </w:p>
    <w:p w14:paraId="0E389D38" w14:textId="77777777" w:rsidR="00AC2892" w:rsidRPr="00356166" w:rsidRDefault="00AC2892" w:rsidP="00AC2892">
      <w:pPr>
        <w:spacing w:after="0" w:line="240" w:lineRule="auto"/>
        <w:ind w:righ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Здание фабрики; 2) автомобиль; 3) участок пашни; 4) деньги; 5) станки и оборудование.</w:t>
      </w:r>
    </w:p>
    <w:p w14:paraId="2CF43640" w14:textId="77777777" w:rsidR="00AC2892" w:rsidRPr="00356166" w:rsidRDefault="00AC2892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56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356166">
        <w:rPr>
          <w:rFonts w:ascii="Times New Roman" w:hAnsi="Times New Roman" w:cs="Times New Roman"/>
          <w:bCs/>
          <w:sz w:val="28"/>
          <w:szCs w:val="28"/>
          <w:lang w:eastAsia="ru-RU"/>
        </w:rPr>
        <w:t>Важнейшей характеристикой факторов производства является их ограниченность. Предположите, какие обстоятельства ограничивают трудовые ресурсы фирмы, региона.</w:t>
      </w:r>
    </w:p>
    <w:p w14:paraId="36A872AB" w14:textId="77777777" w:rsidR="00CA1D74" w:rsidRPr="00356166" w:rsidRDefault="00CA1D74" w:rsidP="00AC28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CF4B35" w14:textId="77777777" w:rsidR="00356166" w:rsidRPr="00356166" w:rsidRDefault="003561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56166" w:rsidRPr="00356166" w:rsidSect="00AC289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2)"/>
      <w:lvlJc w:val="left"/>
    </w:lvl>
    <w:lvl w:ilvl="3">
      <w:start w:val="2"/>
      <w:numFmt w:val="decimal"/>
      <w:lvlText w:val="%2)"/>
      <w:lvlJc w:val="left"/>
    </w:lvl>
    <w:lvl w:ilvl="4">
      <w:start w:val="2"/>
      <w:numFmt w:val="decimal"/>
      <w:lvlText w:val="%2)"/>
      <w:lvlJc w:val="left"/>
    </w:lvl>
    <w:lvl w:ilvl="5">
      <w:start w:val="2"/>
      <w:numFmt w:val="decimal"/>
      <w:lvlText w:val="%2)"/>
      <w:lvlJc w:val="left"/>
    </w:lvl>
    <w:lvl w:ilvl="6">
      <w:start w:val="2"/>
      <w:numFmt w:val="decimal"/>
      <w:lvlText w:val="%2)"/>
      <w:lvlJc w:val="left"/>
    </w:lvl>
    <w:lvl w:ilvl="7">
      <w:start w:val="2"/>
      <w:numFmt w:val="decimal"/>
      <w:lvlText w:val="%2)"/>
      <w:lvlJc w:val="left"/>
    </w:lvl>
    <w:lvl w:ilvl="8">
      <w:start w:val="2"/>
      <w:numFmt w:val="decimal"/>
      <w:lvlText w:val="%2)"/>
      <w:lvlJc w:val="left"/>
    </w:lvl>
  </w:abstractNum>
  <w:abstractNum w:abstractNumId="1">
    <w:nsid w:val="03267CB5"/>
    <w:multiLevelType w:val="hybridMultilevel"/>
    <w:tmpl w:val="E996BA74"/>
    <w:lvl w:ilvl="0" w:tplc="64EAC8A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1D8B0270"/>
    <w:multiLevelType w:val="hybridMultilevel"/>
    <w:tmpl w:val="2A8ED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E"/>
    <w:rsid w:val="00356166"/>
    <w:rsid w:val="00427F8E"/>
    <w:rsid w:val="007E329F"/>
    <w:rsid w:val="00854CCB"/>
    <w:rsid w:val="00AC2892"/>
    <w:rsid w:val="00C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6A24-1068-4505-9436-3FDACAEF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2024-10-20T19:46:00Z</dcterms:created>
  <dcterms:modified xsi:type="dcterms:W3CDTF">2024-11-01T09:21:00Z</dcterms:modified>
</cp:coreProperties>
</file>