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30A5" w14:textId="77777777" w:rsidR="00127F84" w:rsidRPr="00127F84" w:rsidRDefault="00127F84" w:rsidP="00127F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27F84">
        <w:rPr>
          <w:rFonts w:ascii="Times New Roman" w:eastAsia="Times New Roman" w:hAnsi="Times New Roman" w:cs="Times New Roman"/>
          <w:color w:val="1A1A1A"/>
          <w:lang w:eastAsia="ru-RU"/>
        </w:rPr>
        <w:t>Демонстрационный вариант.</w:t>
      </w:r>
    </w:p>
    <w:p w14:paraId="5C03E6B5" w14:textId="77777777" w:rsidR="00127F84" w:rsidRPr="00127F84" w:rsidRDefault="00127F84" w:rsidP="00127F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1AF9679F" w14:textId="77777777" w:rsidR="0031139F" w:rsidRPr="0018179A" w:rsidRDefault="0031139F" w:rsidP="00EA18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>ЗАДАНИЯ К ПРОМЕЖУТОЧНОЙ АТТЕСТАЦИИ</w:t>
      </w:r>
    </w:p>
    <w:p w14:paraId="0C3BF496" w14:textId="752516C4" w:rsidR="0031139F" w:rsidRPr="0018179A" w:rsidRDefault="0031139F" w:rsidP="00EA18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 xml:space="preserve">ПО ИСТОРИИ ОБУЧАЮЩИХСЯ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 xml:space="preserve"> КЛАССОВ</w:t>
      </w:r>
      <w:r w:rsidR="00127F8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>(семейное обучение)</w:t>
      </w:r>
    </w:p>
    <w:p w14:paraId="4363FFD5" w14:textId="77777777" w:rsidR="00127F84" w:rsidRDefault="00127F84" w:rsidP="00EA18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7322C454" w14:textId="77777777" w:rsidR="0031139F" w:rsidRPr="0018179A" w:rsidRDefault="0031139F" w:rsidP="00EA18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Инструкция по выполнению тестового задания  </w:t>
      </w:r>
    </w:p>
    <w:p w14:paraId="17D2C04E" w14:textId="0B51364B" w:rsidR="0031139F" w:rsidRPr="0018179A" w:rsidRDefault="0031139F" w:rsidP="00EA18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Работа состо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ит из 11 </w:t>
      </w: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даний.</w:t>
      </w:r>
    </w:p>
    <w:p w14:paraId="66E36502" w14:textId="77777777" w:rsidR="0031139F" w:rsidRPr="0018179A" w:rsidRDefault="0031139F" w:rsidP="00EA18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14:paraId="3CA6E6A0" w14:textId="71D3AD2F" w:rsidR="0031139F" w:rsidRDefault="0031139F" w:rsidP="00EA18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выполнение итоговой работы по истории в </w:t>
      </w:r>
      <w:r w:rsidR="001209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</w:t>
      </w: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классе отводится 40 минут.</w:t>
      </w:r>
    </w:p>
    <w:p w14:paraId="69EA6D5A" w14:textId="77777777" w:rsidR="0031139F" w:rsidRDefault="0031139F" w:rsidP="00EA18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391FBAB" w14:textId="77777777" w:rsidR="0031139F" w:rsidRDefault="0031139F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BF3C581" w14:textId="1FEDDF08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1.  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14:paraId="71ECA6F9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СОБЫТИЯ</w:t>
      </w:r>
    </w:p>
    <w:p w14:paraId="76C67548" w14:textId="01CC0A7F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A)  оборона Брестской крепости</w:t>
      </w:r>
    </w:p>
    <w:p w14:paraId="08E89D09" w14:textId="0BBB61F6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Б) </w:t>
      </w:r>
      <w:r w:rsidR="00E061FF" w:rsidRPr="00FA7BEA">
        <w:rPr>
          <w:rFonts w:ascii="Times New Roman" w:hAnsi="Times New Roman" w:cs="Times New Roman"/>
          <w:sz w:val="20"/>
          <w:szCs w:val="20"/>
        </w:rPr>
        <w:t>конфликт с Китаем</w:t>
      </w:r>
    </w:p>
    <w:p w14:paraId="640521A2" w14:textId="2EA9DA36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B)  смерть Сталина</w:t>
      </w:r>
    </w:p>
    <w:p w14:paraId="6CC4AA14" w14:textId="45250ACC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Г) 20 съезд партии</w:t>
      </w:r>
    </w:p>
    <w:p w14:paraId="4FBDC07E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ГОДЫ</w:t>
      </w:r>
    </w:p>
    <w:p w14:paraId="3D8E8C19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1)  19</w:t>
      </w:r>
      <w:r w:rsidR="00E061FF" w:rsidRPr="00FA7BEA">
        <w:rPr>
          <w:rFonts w:ascii="Times New Roman" w:hAnsi="Times New Roman" w:cs="Times New Roman"/>
          <w:sz w:val="20"/>
          <w:szCs w:val="20"/>
        </w:rPr>
        <w:t>69</w:t>
      </w:r>
      <w:r w:rsidRPr="00FA7BEA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B9C8416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2)  1953 г.</w:t>
      </w:r>
    </w:p>
    <w:p w14:paraId="61BC7A0D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3)  1015 г.</w:t>
      </w:r>
    </w:p>
    <w:p w14:paraId="4204C942" w14:textId="7F49D621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4)  1941 г.</w:t>
      </w:r>
    </w:p>
    <w:p w14:paraId="2819784C" w14:textId="06B23FE5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5)  1940 г.</w:t>
      </w:r>
    </w:p>
    <w:p w14:paraId="7428C57C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6)  1956 г.</w:t>
      </w:r>
    </w:p>
    <w:p w14:paraId="5B2D29FF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2.  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</w:t>
      </w:r>
      <w:r w:rsidRPr="00FA7BEA">
        <w:rPr>
          <w:rFonts w:ascii="Times New Roman" w:hAnsi="Times New Roman" w:cs="Times New Roman"/>
          <w:sz w:val="20"/>
          <w:szCs w:val="20"/>
        </w:rPr>
        <w:t>.</w:t>
      </w:r>
    </w:p>
    <w:p w14:paraId="15086388" w14:textId="0B563EC2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 xml:space="preserve">1.  Начало </w:t>
      </w:r>
      <w:r w:rsidR="00E061FF" w:rsidRPr="00FA7BEA">
        <w:rPr>
          <w:rFonts w:ascii="Times New Roman" w:hAnsi="Times New Roman" w:cs="Times New Roman"/>
          <w:sz w:val="20"/>
          <w:szCs w:val="20"/>
        </w:rPr>
        <w:t>реформ Косыгина</w:t>
      </w:r>
      <w:r w:rsidRPr="00FA7BEA">
        <w:rPr>
          <w:rFonts w:ascii="Times New Roman" w:hAnsi="Times New Roman" w:cs="Times New Roman"/>
          <w:sz w:val="20"/>
          <w:szCs w:val="20"/>
        </w:rPr>
        <w:t>.</w:t>
      </w:r>
    </w:p>
    <w:p w14:paraId="714AA999" w14:textId="3D80A56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2.  </w:t>
      </w:r>
      <w:r w:rsidR="00E061FF" w:rsidRPr="00FA7BEA">
        <w:rPr>
          <w:rFonts w:ascii="Times New Roman" w:hAnsi="Times New Roman" w:cs="Times New Roman"/>
          <w:sz w:val="20"/>
          <w:szCs w:val="20"/>
        </w:rPr>
        <w:t>22</w:t>
      </w:r>
      <w:r w:rsidRPr="00FA7BEA">
        <w:rPr>
          <w:rFonts w:ascii="Times New Roman" w:hAnsi="Times New Roman" w:cs="Times New Roman"/>
          <w:sz w:val="20"/>
          <w:szCs w:val="20"/>
        </w:rPr>
        <w:t xml:space="preserve"> съезд партии.</w:t>
      </w:r>
    </w:p>
    <w:p w14:paraId="74094EF0" w14:textId="3FCD2E93" w:rsidR="00FA7BEA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 xml:space="preserve">3.  Образование НАТО </w:t>
      </w:r>
    </w:p>
    <w:p w14:paraId="24264A9F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3.  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p w14:paraId="6C096BEF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ПРОЦЕСС (ЯВЛЕНИЕ, СОБЫТИЕ)</w:t>
      </w:r>
    </w:p>
    <w:p w14:paraId="53541AFB" w14:textId="1145DA1C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А) </w:t>
      </w:r>
      <w:r w:rsidR="00E061FF" w:rsidRPr="00FA7BEA">
        <w:rPr>
          <w:rFonts w:ascii="Times New Roman" w:hAnsi="Times New Roman" w:cs="Times New Roman"/>
          <w:sz w:val="20"/>
          <w:szCs w:val="20"/>
        </w:rPr>
        <w:t>шоковая терапия</w:t>
      </w:r>
    </w:p>
    <w:p w14:paraId="66A5E190" w14:textId="70762468" w:rsidR="00E061FF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Б) </w:t>
      </w:r>
      <w:r w:rsidR="00E061FF" w:rsidRPr="00FA7BEA">
        <w:rPr>
          <w:rFonts w:ascii="Times New Roman" w:hAnsi="Times New Roman" w:cs="Times New Roman"/>
          <w:sz w:val="20"/>
          <w:szCs w:val="20"/>
        </w:rPr>
        <w:t>политика неперспективных деревень</w:t>
      </w:r>
      <w:r w:rsidRPr="00FA7B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1D9381" w14:textId="4599A2B9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В) развал СССР</w:t>
      </w:r>
    </w:p>
    <w:p w14:paraId="2D303CD2" w14:textId="679B98A9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 xml:space="preserve"> Г) </w:t>
      </w:r>
      <w:r w:rsidR="00E061FF" w:rsidRPr="00FA7BEA">
        <w:rPr>
          <w:rFonts w:ascii="Times New Roman" w:hAnsi="Times New Roman" w:cs="Times New Roman"/>
          <w:sz w:val="20"/>
          <w:szCs w:val="20"/>
        </w:rPr>
        <w:t>магнитофонная революция</w:t>
      </w:r>
    </w:p>
    <w:p w14:paraId="2E9A216D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ФАКТ</w:t>
      </w:r>
    </w:p>
    <w:p w14:paraId="48CDC4F9" w14:textId="05139CD3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1)</w:t>
      </w:r>
      <w:r w:rsidR="00E061FF" w:rsidRPr="00FA7BEA">
        <w:rPr>
          <w:rFonts w:ascii="Times New Roman" w:hAnsi="Times New Roman" w:cs="Times New Roman"/>
          <w:sz w:val="20"/>
          <w:szCs w:val="20"/>
        </w:rPr>
        <w:t>либерализация цен</w:t>
      </w:r>
    </w:p>
    <w:p w14:paraId="3E8B32E0" w14:textId="7516C1BE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2)  создание хуторов</w:t>
      </w:r>
    </w:p>
    <w:p w14:paraId="0C10D045" w14:textId="52DCA0EF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3)  образование ГКЧП</w:t>
      </w:r>
    </w:p>
    <w:p w14:paraId="6ED6EE27" w14:textId="2BD533B8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4)  </w:t>
      </w:r>
      <w:r w:rsidR="00E061FF" w:rsidRPr="00FA7BEA">
        <w:rPr>
          <w:rFonts w:ascii="Times New Roman" w:hAnsi="Times New Roman" w:cs="Times New Roman"/>
          <w:sz w:val="20"/>
          <w:szCs w:val="20"/>
        </w:rPr>
        <w:t>массовый отток людей в город</w:t>
      </w:r>
    </w:p>
    <w:p w14:paraId="7F2A95EB" w14:textId="59CD1616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5)  </w:t>
      </w:r>
      <w:r w:rsidR="00E061FF" w:rsidRPr="00FA7BEA">
        <w:rPr>
          <w:rFonts w:ascii="Times New Roman" w:hAnsi="Times New Roman" w:cs="Times New Roman"/>
          <w:sz w:val="20"/>
          <w:szCs w:val="20"/>
        </w:rPr>
        <w:t>творчество Высоцкого</w:t>
      </w:r>
    </w:p>
    <w:p w14:paraId="3CF68582" w14:textId="79F226F2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6)  принятие Устава о резах</w:t>
      </w:r>
      <w:r w:rsidRPr="00FA7BEA">
        <w:rPr>
          <w:rFonts w:ascii="Times New Roman" w:hAnsi="Times New Roman" w:cs="Times New Roman"/>
          <w:sz w:val="20"/>
          <w:szCs w:val="20"/>
        </w:rPr>
        <w:tab/>
        <w:t> </w:t>
      </w:r>
    </w:p>
    <w:p w14:paraId="586C9608" w14:textId="77777777" w:rsidR="00CA480B" w:rsidRPr="00FA7BEA" w:rsidRDefault="004A3ADE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4</w:t>
      </w:r>
      <w:r w:rsidR="00FA7BEA">
        <w:rPr>
          <w:rFonts w:ascii="Times New Roman" w:hAnsi="Times New Roman" w:cs="Times New Roman"/>
          <w:b/>
          <w:sz w:val="20"/>
          <w:szCs w:val="20"/>
        </w:rPr>
        <w:t>.  </w:t>
      </w:r>
      <w:r w:rsidR="00CA480B" w:rsidRPr="00FA7BEA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названиями произведений культуры и именами их создателей.</w:t>
      </w:r>
    </w:p>
    <w:p w14:paraId="58C48786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ДЕЯТЕЛЬ КУЛЬТУРЫ</w:t>
      </w:r>
    </w:p>
    <w:p w14:paraId="068FF8A0" w14:textId="5F2A6F06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А) </w:t>
      </w:r>
      <w:r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Рязанов</w:t>
      </w:r>
    </w:p>
    <w:p w14:paraId="5C41B68A" w14:textId="74AE561C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Б) </w:t>
      </w:r>
      <w:r w:rsidR="00E061FF"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Распутин</w:t>
      </w:r>
    </w:p>
    <w:p w14:paraId="6004B09C" w14:textId="1B4301F2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В) </w:t>
      </w:r>
      <w:r w:rsidR="00E061FF"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Вишневская</w:t>
      </w:r>
    </w:p>
    <w:p w14:paraId="2EF840C4" w14:textId="42ED0E1B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Г) Е. В. Вучетич</w:t>
      </w:r>
    </w:p>
    <w:p w14:paraId="04D96EDB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БИОГРАФИИ</w:t>
      </w:r>
    </w:p>
    <w:p w14:paraId="247E7E42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1.  Автор романа «Пётр Первый»</w:t>
      </w:r>
    </w:p>
    <w:p w14:paraId="23BE7462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  Современник </w:t>
      </w:r>
      <w:r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Брежнева</w:t>
      </w:r>
    </w:p>
    <w:p w14:paraId="5C83953D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3.  </w:t>
      </w:r>
      <w:r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Режиссер фильма «Служебный роман»</w:t>
      </w:r>
    </w:p>
    <w:p w14:paraId="3F01237F" w14:textId="77777777" w:rsidR="00E061FF" w:rsidRPr="00FA7BEA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4.  </w:t>
      </w:r>
      <w:r w:rsidR="00E061FF"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Лишение гражданства</w:t>
      </w:r>
    </w:p>
    <w:p w14:paraId="29BB8CEA" w14:textId="77777777" w:rsidR="004A3ADE" w:rsidRPr="004A3ADE" w:rsidRDefault="00E061FF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3ADE"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5.  Автор монумента «Родина-мать»</w:t>
      </w:r>
    </w:p>
    <w:p w14:paraId="1B19B551" w14:textId="77777777" w:rsidR="004A3ADE" w:rsidRPr="004A3ADE" w:rsidRDefault="004A3ADE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DE">
        <w:rPr>
          <w:rFonts w:ascii="Times New Roman" w:eastAsia="Times New Roman" w:hAnsi="Times New Roman" w:cs="Times New Roman"/>
          <w:sz w:val="20"/>
          <w:szCs w:val="20"/>
          <w:lang w:eastAsia="ru-RU"/>
        </w:rPr>
        <w:t>6.  </w:t>
      </w:r>
      <w:r w:rsidR="00E061FF" w:rsidRPr="00FA7BE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Сельская проза</w:t>
      </w:r>
    </w:p>
    <w:p w14:paraId="444DA2C4" w14:textId="77777777" w:rsidR="00CA480B" w:rsidRPr="00FA7BEA" w:rsidRDefault="004A3ADE" w:rsidP="00EA1881">
      <w:pPr>
        <w:pStyle w:val="leftmargin"/>
        <w:spacing w:before="0" w:beforeAutospacing="0" w:after="0" w:afterAutospacing="0"/>
        <w:contextualSpacing/>
        <w:rPr>
          <w:b/>
          <w:sz w:val="20"/>
          <w:szCs w:val="20"/>
        </w:rPr>
      </w:pPr>
      <w:r w:rsidRPr="00FA7BEA">
        <w:rPr>
          <w:b/>
          <w:sz w:val="20"/>
          <w:szCs w:val="20"/>
        </w:rPr>
        <w:t>5</w:t>
      </w:r>
      <w:r w:rsidR="00CA480B" w:rsidRPr="00FA7BEA">
        <w:rPr>
          <w:b/>
          <w:sz w:val="20"/>
          <w:szCs w:val="20"/>
        </w:rPr>
        <w:t xml:space="preserve">.   Прочтите отрывок </w:t>
      </w:r>
    </w:p>
    <w:p w14:paraId="716A17D6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«Секретариат, Политбюро ЦК КПСС не выступили против государственного переворота. Центральный Комитет не сумел занять решительную позицию осуждения и противодействия, не поднял коммунистов на борьбу против попрания конституционной законности. Среди заговорщиков оказались члены партийного руководства, ряд партийных комитетов и средств массовой информации поддержал действия государственных преступников. Это поставило коммунистов в ложное положение.</w:t>
      </w:r>
    </w:p>
    <w:p w14:paraId="0E215665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lastRenderedPageBreak/>
        <w:t>Многие члены партии отказались сотрудничать с заговорщиками, осудили переворот и включились в борьбу против него. Никто не имеет морального права огульно обвинять всех коммунистов, и я как Президент считаю себя обязанным защитить их как граждан от необоснованных обвинений.</w:t>
      </w:r>
    </w:p>
    <w:p w14:paraId="2FFC18AA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В этой обстановке ЦК КПСС должен принять трудное, но честное решение о самороспуске. Судьбу республиканских компартий и местных партийных организаций определят они сами.</w:t>
      </w:r>
    </w:p>
    <w:p w14:paraId="754AFF88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Не считаю для себя возможным дальнейшее выполнение функций Генерального секретаря ЦК КПСС и слагаю соответствующие полномочия». </w:t>
      </w:r>
    </w:p>
    <w:p w14:paraId="5939F313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b/>
          <w:sz w:val="20"/>
          <w:szCs w:val="20"/>
        </w:rPr>
      </w:pPr>
      <w:r w:rsidRPr="00FA7BEA">
        <w:rPr>
          <w:b/>
          <w:sz w:val="20"/>
          <w:szCs w:val="20"/>
        </w:rPr>
        <w:t>Используя отрывок и знания по истории, выберите в приведённом списке верные суждения. Запишите в ответ цифры, под которыми они указаны.</w:t>
      </w:r>
    </w:p>
    <w:p w14:paraId="1F2F04AF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1.  Автор заявления занимал одновременно с постом Генерального секретаря важный государственный пост.</w:t>
      </w:r>
    </w:p>
    <w:p w14:paraId="69D36CD0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2.  Одним из тех, кого автор заявления называет заговорщиками, был Г. И. Янаев.</w:t>
      </w:r>
    </w:p>
    <w:p w14:paraId="6F024D16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3.  Заговорщики, о которых идёт речь в данном отрывке, были в сговоре с Президентом СССР.</w:t>
      </w:r>
    </w:p>
    <w:p w14:paraId="465449EA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4.  Автор заявляет, что все члены партии поддержали заговорщиков.</w:t>
      </w:r>
    </w:p>
    <w:p w14:paraId="2AA478D7" w14:textId="77777777" w:rsidR="00E061FF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5.  Заявление сделано в 1993 г.</w:t>
      </w:r>
    </w:p>
    <w:p w14:paraId="186C3623" w14:textId="35135D3F" w:rsidR="00CA480B" w:rsidRPr="00FA7BEA" w:rsidRDefault="00E061FF" w:rsidP="00EA1881">
      <w:pPr>
        <w:pStyle w:val="leftmargin"/>
        <w:spacing w:before="0" w:beforeAutospacing="0" w:after="0" w:afterAutospacing="0"/>
        <w:contextualSpacing/>
        <w:rPr>
          <w:sz w:val="20"/>
          <w:szCs w:val="20"/>
        </w:rPr>
      </w:pPr>
      <w:r w:rsidRPr="00FA7BEA">
        <w:rPr>
          <w:sz w:val="20"/>
          <w:szCs w:val="20"/>
        </w:rPr>
        <w:t>6.  В течение того же года, когда было сделано данное заявление, деятельность названной в отрывке партии была прекращена на территории России.</w:t>
      </w:r>
      <w:r w:rsidR="00CA480B" w:rsidRPr="00FA7BEA">
        <w:rPr>
          <w:sz w:val="20"/>
          <w:szCs w:val="20"/>
        </w:rPr>
        <w:t> </w:t>
      </w:r>
      <w:r w:rsidR="00CA480B" w:rsidRPr="00FA7BEA">
        <w:rPr>
          <w:sz w:val="20"/>
          <w:szCs w:val="20"/>
        </w:rPr>
        <w:tab/>
        <w:t> </w:t>
      </w:r>
      <w:r w:rsidR="00CA480B" w:rsidRPr="00FA7BEA">
        <w:rPr>
          <w:sz w:val="20"/>
          <w:szCs w:val="20"/>
        </w:rPr>
        <w:tab/>
        <w:t> </w:t>
      </w:r>
      <w:r w:rsidR="00CA480B" w:rsidRPr="00FA7BEA">
        <w:rPr>
          <w:sz w:val="20"/>
          <w:szCs w:val="20"/>
        </w:rPr>
        <w:tab/>
        <w:t> </w:t>
      </w:r>
    </w:p>
    <w:p w14:paraId="2B9AB1F8" w14:textId="4F85E774" w:rsidR="00CA480B" w:rsidRPr="00EA1881" w:rsidRDefault="005C2521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6.  </w:t>
      </w:r>
      <w:r w:rsidR="00CA480B" w:rsidRPr="00FA7BEA">
        <w:rPr>
          <w:rFonts w:ascii="Times New Roman" w:hAnsi="Times New Roman" w:cs="Times New Roman"/>
          <w:b/>
          <w:sz w:val="20"/>
          <w:szCs w:val="20"/>
        </w:rPr>
        <w:t>Рассмотрите изображение и выполните задание.</w:t>
      </w:r>
    </w:p>
    <w:p w14:paraId="69516E19" w14:textId="19661CC9" w:rsidR="00CA480B" w:rsidRPr="00FA7BEA" w:rsidRDefault="005C2521" w:rsidP="00EA18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16B0CF" wp14:editId="3589CF57">
            <wp:extent cx="2381885" cy="3189605"/>
            <wp:effectExtent l="0" t="0" r="0" b="0"/>
            <wp:docPr id="1" name="Рисунок 1" descr="https://hist-ege.sdamgia.ru/get_file?id=11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ege.sdamgia.ru/get_file?id=115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5A88" w14:textId="022F3D6C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Заполните пропуск в предложении: «Данный плакат посвящён событиям, которые произошли в ходе наступательной операции РККА под кодовым названием ____________». Ответ запишите словом.</w:t>
      </w:r>
    </w:p>
    <w:p w14:paraId="71032EE6" w14:textId="0E8A45DB" w:rsidR="00CA480B" w:rsidRPr="00EA1881" w:rsidRDefault="005C2521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>9.  </w:t>
      </w:r>
      <w:r w:rsidR="00CA480B" w:rsidRPr="00FA7BEA">
        <w:rPr>
          <w:rFonts w:ascii="Times New Roman" w:hAnsi="Times New Roman" w:cs="Times New Roman"/>
          <w:b/>
          <w:sz w:val="20"/>
          <w:szCs w:val="20"/>
        </w:rPr>
        <w:t>Рассмотрите схему и выполните задание.</w:t>
      </w:r>
    </w:p>
    <w:p w14:paraId="222B1FBF" w14:textId="77777777" w:rsidR="00CA480B" w:rsidRPr="00FA7BEA" w:rsidRDefault="005C2521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E403CB" wp14:editId="0072254B">
            <wp:extent cx="4540102" cy="3732028"/>
            <wp:effectExtent l="0" t="0" r="0" b="1905"/>
            <wp:docPr id="3" name="Рисунок 3" descr="https://hist-ege.sdamgia.ru/get_file?id=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-ege.sdamgia.ru/get_file?id=7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360" cy="37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B554" w14:textId="77777777" w:rsidR="005C2521" w:rsidRPr="00FA7BEA" w:rsidRDefault="005C2521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EC1AA0" w14:textId="1D0CC911" w:rsidR="005C2521" w:rsidRPr="00EA1881" w:rsidRDefault="005C2521" w:rsidP="00EA18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5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Напишите название военного плана, изображённого на карте.</w:t>
      </w:r>
    </w:p>
    <w:p w14:paraId="01B8CD9C" w14:textId="4307CB3D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lastRenderedPageBreak/>
        <w:t>10.  Напишите</w:t>
      </w:r>
      <w:r w:rsidR="00E061FF" w:rsidRPr="00FA7B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521" w:rsidRPr="00FA7BEA">
        <w:rPr>
          <w:rFonts w:ascii="Times New Roman" w:hAnsi="Times New Roman" w:cs="Times New Roman"/>
          <w:b/>
          <w:sz w:val="20"/>
          <w:szCs w:val="20"/>
        </w:rPr>
        <w:t>город</w:t>
      </w:r>
      <w:r w:rsidRPr="00FA7BEA">
        <w:rPr>
          <w:rFonts w:ascii="Times New Roman" w:hAnsi="Times New Roman" w:cs="Times New Roman"/>
          <w:b/>
          <w:sz w:val="20"/>
          <w:szCs w:val="20"/>
        </w:rPr>
        <w:t>, обозначенная на схеме цифрой 2.</w:t>
      </w:r>
    </w:p>
    <w:p w14:paraId="083659B9" w14:textId="140FBE49" w:rsidR="00CA480B" w:rsidRPr="00EA1881" w:rsidRDefault="00FA7BEA" w:rsidP="00EA188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7BEA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CA480B" w:rsidRPr="00FA7BEA">
        <w:rPr>
          <w:rFonts w:ascii="Times New Roman" w:hAnsi="Times New Roman" w:cs="Times New Roman"/>
          <w:b/>
          <w:sz w:val="20"/>
          <w:szCs w:val="20"/>
        </w:rPr>
        <w:t>Прочтите отрывок из исторического источника и кратко ответьте на вопрос(-⁠ы).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14:paraId="3FBE913D" w14:textId="30CBC34A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Отрывок из мемуаров Г. К. Жукова:</w:t>
      </w:r>
    </w:p>
    <w:p w14:paraId="20B32476" w14:textId="0024A13D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«В воздух взметнулись тысячи разноцветных ракет. По этому сигналу вспыхнули 140 прожекторов, расположенных через каждые 200 метров. Более 100 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силы...</w:t>
      </w:r>
    </w:p>
    <w:p w14:paraId="445AA394" w14:textId="7AE6B7C3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Гитлеровские войска были буквально потоплены в сплошном море огня и металла. Сплошная стена пыли и дыма висела в воздухе, и местами даже мощные лучи зенитных прожекторов не могли её пробить.</w:t>
      </w:r>
    </w:p>
    <w:p w14:paraId="5A8E4751" w14:textId="33205842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 xml:space="preserve">Наша авиация шла над полем боя волнами... Однако противник, придя в себя, начал оказывать противодействие со стороны </w:t>
      </w:r>
      <w:proofErr w:type="spellStart"/>
      <w:r w:rsidRPr="00FA7BEA">
        <w:rPr>
          <w:rFonts w:ascii="Times New Roman" w:hAnsi="Times New Roman" w:cs="Times New Roman"/>
          <w:sz w:val="20"/>
          <w:szCs w:val="20"/>
        </w:rPr>
        <w:t>Зееловских</w:t>
      </w:r>
      <w:proofErr w:type="spellEnd"/>
      <w:r w:rsidRPr="00FA7BEA">
        <w:rPr>
          <w:rFonts w:ascii="Times New Roman" w:hAnsi="Times New Roman" w:cs="Times New Roman"/>
          <w:sz w:val="20"/>
          <w:szCs w:val="20"/>
        </w:rPr>
        <w:t xml:space="preserve"> высот своей артиллерией, миномётами... появилась группа бомбардировщиков... И чем ближе подходили наши войска к </w:t>
      </w:r>
      <w:proofErr w:type="spellStart"/>
      <w:r w:rsidRPr="00FA7BEA">
        <w:rPr>
          <w:rFonts w:ascii="Times New Roman" w:hAnsi="Times New Roman" w:cs="Times New Roman"/>
          <w:sz w:val="20"/>
          <w:szCs w:val="20"/>
        </w:rPr>
        <w:t>Зееловским</w:t>
      </w:r>
      <w:proofErr w:type="spellEnd"/>
      <w:r w:rsidRPr="00FA7BEA">
        <w:rPr>
          <w:rFonts w:ascii="Times New Roman" w:hAnsi="Times New Roman" w:cs="Times New Roman"/>
          <w:sz w:val="20"/>
          <w:szCs w:val="20"/>
        </w:rPr>
        <w:t xml:space="preserve"> высотам, тем сильнее нарастало сопротивление врага...</w:t>
      </w:r>
    </w:p>
    <w:p w14:paraId="49F2DB2C" w14:textId="36F3696D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20 апреля, на пятый день операции, дальнобойная артиллерия открыла огонь... Начался исторический штурм...»</w:t>
      </w:r>
    </w:p>
    <w:p w14:paraId="04CEF85C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7BEA">
        <w:rPr>
          <w:rFonts w:ascii="Times New Roman" w:hAnsi="Times New Roman" w:cs="Times New Roman"/>
          <w:sz w:val="20"/>
          <w:szCs w:val="20"/>
        </w:rPr>
        <w:t>Используя текст и знания по курсу истории, назовите не менее двух особенностей этой операции. Кто из советских военачальников отличился в этом сражении?</w:t>
      </w:r>
    </w:p>
    <w:p w14:paraId="131A9EF1" w14:textId="77777777" w:rsidR="00CA480B" w:rsidRPr="00FA7BEA" w:rsidRDefault="00CA480B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F503BE5" w14:textId="77777777" w:rsidR="006B3CCD" w:rsidRPr="00FA7BEA" w:rsidRDefault="006B3CCD" w:rsidP="00EA188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6B3CCD" w:rsidRPr="00FA7BEA" w:rsidSect="00EA188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A"/>
    <w:rsid w:val="0012095D"/>
    <w:rsid w:val="00127F84"/>
    <w:rsid w:val="0031139F"/>
    <w:rsid w:val="004A3ADE"/>
    <w:rsid w:val="005C2521"/>
    <w:rsid w:val="006B3CCD"/>
    <w:rsid w:val="00883A3A"/>
    <w:rsid w:val="00B716A0"/>
    <w:rsid w:val="00C95766"/>
    <w:rsid w:val="00CA480B"/>
    <w:rsid w:val="00E061FF"/>
    <w:rsid w:val="00EA1881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D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A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A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2025-01-23T04:37:00Z</dcterms:created>
  <dcterms:modified xsi:type="dcterms:W3CDTF">2025-02-24T14:02:00Z</dcterms:modified>
</cp:coreProperties>
</file>